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800B" w14:textId="77777777" w:rsidR="00E759A2" w:rsidRDefault="00E759A2">
      <w:pPr>
        <w:pStyle w:val="BodyText"/>
        <w:spacing w:before="9"/>
        <w:ind w:left="0" w:firstLine="0"/>
        <w:rPr>
          <w:rFonts w:ascii="Times New Roman"/>
          <w:sz w:val="21"/>
        </w:rPr>
      </w:pPr>
    </w:p>
    <w:p w14:paraId="0993E05E" w14:textId="77777777" w:rsidR="00E759A2" w:rsidRDefault="00506FA2">
      <w:pPr>
        <w:pStyle w:val="BodyText"/>
        <w:ind w:left="30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0AFA76" wp14:editId="64377BF9">
            <wp:extent cx="1706308" cy="17979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308" cy="179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33CBC" w14:textId="77777777" w:rsidR="00E759A2" w:rsidRDefault="00506FA2">
      <w:pPr>
        <w:spacing w:before="235"/>
        <w:ind w:left="100"/>
        <w:rPr>
          <w:rFonts w:ascii="Arial Narrow Bold"/>
          <w:b/>
          <w:sz w:val="36"/>
        </w:rPr>
      </w:pPr>
      <w:r>
        <w:rPr>
          <w:rFonts w:ascii="Arial Narrow Bold"/>
          <w:b/>
          <w:sz w:val="36"/>
        </w:rPr>
        <w:t>Description</w:t>
      </w:r>
    </w:p>
    <w:p w14:paraId="3929D28F" w14:textId="77777777" w:rsidR="00112C81" w:rsidRDefault="00506FA2">
      <w:pPr>
        <w:spacing w:before="71" w:line="244" w:lineRule="auto"/>
        <w:ind w:left="100" w:right="1461"/>
      </w:pPr>
      <w:r>
        <w:br w:type="column"/>
      </w:r>
    </w:p>
    <w:p w14:paraId="420DAFD2" w14:textId="61E8C065" w:rsidR="00E759A2" w:rsidRPr="00112C81" w:rsidRDefault="00EC0B88">
      <w:pPr>
        <w:spacing w:before="71" w:line="244" w:lineRule="auto"/>
        <w:ind w:left="100" w:right="1461"/>
        <w:rPr>
          <w:b/>
          <w:bCs/>
          <w:sz w:val="43"/>
        </w:rPr>
      </w:pPr>
      <w:r w:rsidRPr="00112C81">
        <w:rPr>
          <w:b/>
          <w:bCs/>
          <w:sz w:val="43"/>
        </w:rPr>
        <w:t xml:space="preserve">Adventureland </w:t>
      </w:r>
      <w:r w:rsidR="00506FA2" w:rsidRPr="00112C81">
        <w:rPr>
          <w:b/>
          <w:bCs/>
          <w:sz w:val="43"/>
        </w:rPr>
        <w:t>Children’s Ministry Director</w:t>
      </w:r>
    </w:p>
    <w:p w14:paraId="221ED59F" w14:textId="2E50841B" w:rsidR="00112C81" w:rsidRPr="00112C81" w:rsidRDefault="00112C81">
      <w:pPr>
        <w:spacing w:line="244" w:lineRule="auto"/>
        <w:rPr>
          <w:i/>
          <w:iCs/>
          <w:sz w:val="36"/>
          <w:szCs w:val="36"/>
        </w:rPr>
        <w:sectPr w:rsidR="00112C81" w:rsidRPr="00112C81">
          <w:footerReference w:type="default" r:id="rId9"/>
          <w:type w:val="continuous"/>
          <w:pgSz w:w="12240" w:h="15840"/>
          <w:pgMar w:top="540" w:right="600" w:bottom="1020" w:left="620" w:header="720" w:footer="839" w:gutter="0"/>
          <w:pgNumType w:start="1"/>
          <w:cols w:num="2" w:space="720" w:equalWidth="0">
            <w:col w:w="3074" w:space="2009"/>
            <w:col w:w="5937"/>
          </w:cols>
        </w:sectPr>
      </w:pPr>
      <w:r>
        <w:rPr>
          <w:i/>
          <w:iCs/>
          <w:sz w:val="36"/>
          <w:szCs w:val="36"/>
        </w:rPr>
        <w:t xml:space="preserve"> </w:t>
      </w:r>
      <w:r w:rsidRPr="00112C81">
        <w:rPr>
          <w:i/>
          <w:iCs/>
          <w:sz w:val="36"/>
          <w:szCs w:val="36"/>
        </w:rPr>
        <w:t>Role, Skills and Responsibilities</w:t>
      </w:r>
    </w:p>
    <w:p w14:paraId="13F5EF6F" w14:textId="77777777" w:rsidR="00E759A2" w:rsidRDefault="00E759A2">
      <w:pPr>
        <w:pStyle w:val="BodyText"/>
        <w:ind w:left="0" w:firstLine="0"/>
        <w:rPr>
          <w:sz w:val="19"/>
        </w:rPr>
      </w:pPr>
    </w:p>
    <w:p w14:paraId="71106F58" w14:textId="77777777" w:rsidR="00B5090B" w:rsidRDefault="00B5090B" w:rsidP="00B5090B">
      <w:pPr>
        <w:pStyle w:val="BodyTextIndent"/>
        <w:jc w:val="both"/>
        <w:rPr>
          <w:rFonts w:cs="Arial"/>
          <w:iCs/>
          <w:szCs w:val="24"/>
        </w:rPr>
      </w:pPr>
      <w:r w:rsidRPr="004A51C6">
        <w:rPr>
          <w:rFonts w:cs="Arial"/>
          <w:iCs/>
          <w:szCs w:val="24"/>
        </w:rPr>
        <w:t xml:space="preserve">The Vision of Forest City Community Church is to develop a thriving, expanding church community that </w:t>
      </w:r>
      <w:proofErr w:type="spellStart"/>
      <w:r w:rsidRPr="004A51C6">
        <w:rPr>
          <w:rFonts w:cs="Arial"/>
          <w:iCs/>
          <w:szCs w:val="24"/>
        </w:rPr>
        <w:t>honours</w:t>
      </w:r>
      <w:proofErr w:type="spellEnd"/>
      <w:r w:rsidRPr="004A51C6">
        <w:rPr>
          <w:rFonts w:cs="Arial"/>
          <w:iCs/>
          <w:szCs w:val="24"/>
        </w:rPr>
        <w:t xml:space="preserve"> God and serves the broader London community by helping thousands of people experience a growing relationship with Jesus Christ, and a vital place in His church family. Central to its mission is a passion to be a church that engages and reaches non-churched and de-churched people, and to help them become devoted, mature followers of Christ.  Regardless of role, each and every staff member contributes in a significant way to fulfilling the vision of FCCC.</w:t>
      </w:r>
    </w:p>
    <w:p w14:paraId="5CEF316A" w14:textId="4D7AD18D" w:rsidR="00E759A2" w:rsidRDefault="00B5090B" w:rsidP="00B5090B">
      <w:r>
        <w:t xml:space="preserve">       </w:t>
      </w:r>
      <w:r w:rsidR="00506FA2">
        <w:t xml:space="preserve">The </w:t>
      </w:r>
      <w:r w:rsidR="004A785A">
        <w:t>Adventureland</w:t>
      </w:r>
      <w:r w:rsidR="00506FA2">
        <w:t xml:space="preserve"> Children’s Ministry Director is responsible for the </w:t>
      </w:r>
      <w:r w:rsidR="002D3974">
        <w:t xml:space="preserve">oversight and </w:t>
      </w:r>
      <w:r w:rsidR="00506FA2">
        <w:t xml:space="preserve">direction of FCCC </w:t>
      </w:r>
      <w:r w:rsidR="002D3974">
        <w:t>C</w:t>
      </w:r>
      <w:r w:rsidR="00506FA2">
        <w:t xml:space="preserve">hildren’s </w:t>
      </w:r>
      <w:r w:rsidR="002D3974">
        <w:t>Mi</w:t>
      </w:r>
      <w:r w:rsidR="00506FA2">
        <w:t>nistries</w:t>
      </w:r>
      <w:r w:rsidR="004A785A">
        <w:t>.</w:t>
      </w:r>
    </w:p>
    <w:p w14:paraId="5F47A345" w14:textId="77777777" w:rsidR="00E759A2" w:rsidRDefault="00E759A2">
      <w:pPr>
        <w:pStyle w:val="BodyText"/>
        <w:spacing w:before="10"/>
        <w:ind w:left="0" w:firstLine="0"/>
        <w:rPr>
          <w:sz w:val="23"/>
        </w:rPr>
      </w:pPr>
    </w:p>
    <w:p w14:paraId="5A4F8041" w14:textId="41F752C7" w:rsidR="00E759A2" w:rsidRPr="00B5090B" w:rsidRDefault="00506FA2" w:rsidP="00B5090B">
      <w:pPr>
        <w:ind w:left="360"/>
      </w:pPr>
      <w:r w:rsidRPr="00B5090B">
        <w:t xml:space="preserve">The </w:t>
      </w:r>
      <w:r w:rsidR="004A785A" w:rsidRPr="00B5090B">
        <w:t>Adventureland</w:t>
      </w:r>
      <w:r w:rsidRPr="00B5090B">
        <w:t xml:space="preserve"> Children’s Ministry Director is responsible for the recruitment and development of volunteers, the distribution of </w:t>
      </w:r>
      <w:r w:rsidR="00B5090B">
        <w:t xml:space="preserve">        </w:t>
      </w:r>
      <w:r w:rsidRPr="00B5090B">
        <w:t>materials to and scheduling of volunteers, the safe operation of Sunday morning Children’s Ministries, and the consistent reproduction of the look and feel of the FCCC Children’s Ministries.</w:t>
      </w:r>
    </w:p>
    <w:p w14:paraId="36F836EC" w14:textId="77777777" w:rsidR="00E759A2" w:rsidRDefault="00E759A2">
      <w:pPr>
        <w:pStyle w:val="BodyText"/>
        <w:ind w:left="0" w:firstLine="0"/>
        <w:rPr>
          <w:rFonts w:ascii="Arial Narrow Bold"/>
          <w:b/>
        </w:rPr>
      </w:pPr>
    </w:p>
    <w:p w14:paraId="57015508" w14:textId="77777777" w:rsidR="00E759A2" w:rsidRDefault="00E759A2">
      <w:pPr>
        <w:pStyle w:val="BodyText"/>
        <w:spacing w:before="10"/>
        <w:ind w:left="0" w:firstLine="0"/>
        <w:rPr>
          <w:rFonts w:ascii="Arial Narrow Italic"/>
          <w:i/>
          <w:sz w:val="35"/>
        </w:rPr>
      </w:pPr>
    </w:p>
    <w:p w14:paraId="6927E61A" w14:textId="01FF7AC6" w:rsidR="00E759A2" w:rsidRDefault="00506FA2">
      <w:pPr>
        <w:ind w:left="100"/>
        <w:rPr>
          <w:rFonts w:ascii="Arial Narrow Italic" w:hAnsi="Arial Narrow Italic"/>
          <w:i/>
          <w:sz w:val="31"/>
        </w:rPr>
      </w:pPr>
      <w:r>
        <w:rPr>
          <w:rFonts w:ascii="Arial Narrow Bold" w:hAnsi="Arial Narrow Bold"/>
          <w:b/>
          <w:sz w:val="36"/>
        </w:rPr>
        <w:t xml:space="preserve">Skill Set – </w:t>
      </w:r>
      <w:r>
        <w:rPr>
          <w:rFonts w:ascii="Arial Narrow Italic" w:hAnsi="Arial Narrow Italic"/>
          <w:i/>
          <w:sz w:val="31"/>
        </w:rPr>
        <w:t xml:space="preserve">The </w:t>
      </w:r>
      <w:r w:rsidR="004A785A">
        <w:rPr>
          <w:rFonts w:ascii="Arial Narrow Italic" w:hAnsi="Arial Narrow Italic"/>
          <w:i/>
          <w:sz w:val="31"/>
        </w:rPr>
        <w:t>Adventureland</w:t>
      </w:r>
      <w:r>
        <w:rPr>
          <w:rFonts w:ascii="Arial Narrow Italic" w:hAnsi="Arial Narrow Italic"/>
          <w:i/>
          <w:sz w:val="31"/>
        </w:rPr>
        <w:t xml:space="preserve"> Children’s Ministry Director has:</w:t>
      </w:r>
    </w:p>
    <w:p w14:paraId="6765E3C0" w14:textId="378E362E" w:rsidR="00B5090B" w:rsidRDefault="00B5090B">
      <w:pPr>
        <w:pStyle w:val="Heading1"/>
        <w:numPr>
          <w:ilvl w:val="0"/>
          <w:numId w:val="1"/>
        </w:numPr>
        <w:tabs>
          <w:tab w:val="left" w:pos="2259"/>
          <w:tab w:val="left" w:pos="2260"/>
        </w:tabs>
        <w:spacing w:before="316"/>
      </w:pPr>
      <w:r>
        <w:t>Integrity of Commitment to Christ and the Vision of FCCC</w:t>
      </w:r>
    </w:p>
    <w:p w14:paraId="2B19698D" w14:textId="4804C63D" w:rsidR="00B5090B" w:rsidRDefault="00B5090B" w:rsidP="00B5090B">
      <w:pPr>
        <w:pStyle w:val="ListParagraph"/>
        <w:numPr>
          <w:ilvl w:val="1"/>
          <w:numId w:val="1"/>
        </w:numPr>
        <w:tabs>
          <w:tab w:val="left" w:pos="2980"/>
        </w:tabs>
        <w:spacing w:before="1" w:line="285" w:lineRule="exact"/>
        <w:rPr>
          <w:sz w:val="24"/>
        </w:rPr>
      </w:pPr>
      <w:r>
        <w:rPr>
          <w:sz w:val="24"/>
        </w:rPr>
        <w:t>Understands and supports the vision and values of FCCC</w:t>
      </w:r>
    </w:p>
    <w:p w14:paraId="08F322C3" w14:textId="2D92B786" w:rsidR="00B5090B" w:rsidRDefault="00B5090B" w:rsidP="00B5090B">
      <w:pPr>
        <w:pStyle w:val="ListParagraph"/>
        <w:numPr>
          <w:ilvl w:val="1"/>
          <w:numId w:val="1"/>
        </w:numPr>
        <w:tabs>
          <w:tab w:val="left" w:pos="2980"/>
        </w:tabs>
        <w:rPr>
          <w:rFonts w:ascii="Arial Narrow Italic" w:hAnsi="Arial Narrow Italic"/>
          <w:i/>
          <w:sz w:val="24"/>
        </w:rPr>
      </w:pPr>
      <w:r>
        <w:rPr>
          <w:sz w:val="24"/>
        </w:rPr>
        <w:t>Displays biblical stewardship and tithing habits</w:t>
      </w:r>
    </w:p>
    <w:p w14:paraId="728952D3" w14:textId="01F71C7D" w:rsidR="00B5090B" w:rsidRDefault="00B5090B" w:rsidP="00B5090B">
      <w:pPr>
        <w:pStyle w:val="ListParagraph"/>
        <w:numPr>
          <w:ilvl w:val="1"/>
          <w:numId w:val="1"/>
        </w:numPr>
        <w:tabs>
          <w:tab w:val="left" w:pos="2980"/>
        </w:tabs>
        <w:rPr>
          <w:sz w:val="24"/>
        </w:rPr>
      </w:pPr>
      <w:r>
        <w:rPr>
          <w:sz w:val="24"/>
        </w:rPr>
        <w:t>Lives a life that reflects devotion and obedience to God</w:t>
      </w:r>
    </w:p>
    <w:p w14:paraId="3AB35740" w14:textId="649C9DFD" w:rsidR="00E759A2" w:rsidRDefault="00506FA2">
      <w:pPr>
        <w:pStyle w:val="Heading1"/>
        <w:numPr>
          <w:ilvl w:val="0"/>
          <w:numId w:val="1"/>
        </w:numPr>
        <w:tabs>
          <w:tab w:val="left" w:pos="2259"/>
          <w:tab w:val="left" w:pos="2260"/>
        </w:tabs>
        <w:spacing w:before="316"/>
      </w:pPr>
      <w:r>
        <w:t>Vision</w:t>
      </w:r>
    </w:p>
    <w:p w14:paraId="0D2709FF" w14:textId="77777777" w:rsidR="00E759A2" w:rsidRDefault="00506FA2">
      <w:pPr>
        <w:pStyle w:val="ListParagraph"/>
        <w:numPr>
          <w:ilvl w:val="1"/>
          <w:numId w:val="1"/>
        </w:numPr>
        <w:tabs>
          <w:tab w:val="left" w:pos="2980"/>
        </w:tabs>
        <w:spacing w:before="1" w:line="288" w:lineRule="exact"/>
        <w:rPr>
          <w:sz w:val="24"/>
        </w:rPr>
      </w:pPr>
      <w:r>
        <w:rPr>
          <w:sz w:val="24"/>
        </w:rPr>
        <w:t>Ability to cast vision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</w:p>
    <w:p w14:paraId="2DB723A6" w14:textId="7A35EADF" w:rsidR="00E759A2" w:rsidRDefault="00506FA2">
      <w:pPr>
        <w:pStyle w:val="ListParagraph"/>
        <w:numPr>
          <w:ilvl w:val="1"/>
          <w:numId w:val="1"/>
        </w:numPr>
        <w:tabs>
          <w:tab w:val="left" w:pos="2980"/>
        </w:tabs>
        <w:spacing w:line="275" w:lineRule="exact"/>
        <w:rPr>
          <w:sz w:val="24"/>
        </w:rPr>
      </w:pPr>
      <w:r>
        <w:rPr>
          <w:sz w:val="24"/>
        </w:rPr>
        <w:t>Driving interest in furthering the FCCC</w:t>
      </w:r>
      <w:r>
        <w:rPr>
          <w:spacing w:val="-2"/>
          <w:sz w:val="24"/>
        </w:rPr>
        <w:t xml:space="preserve"> </w:t>
      </w:r>
      <w:r>
        <w:rPr>
          <w:sz w:val="24"/>
        </w:rPr>
        <w:t>vision</w:t>
      </w:r>
    </w:p>
    <w:p w14:paraId="01806F9E" w14:textId="77777777" w:rsidR="00B5090B" w:rsidRDefault="00B5090B" w:rsidP="00B5090B">
      <w:pPr>
        <w:pStyle w:val="ListParagraph"/>
        <w:tabs>
          <w:tab w:val="left" w:pos="2980"/>
        </w:tabs>
        <w:spacing w:line="275" w:lineRule="exact"/>
        <w:ind w:firstLine="0"/>
        <w:rPr>
          <w:sz w:val="24"/>
        </w:rPr>
      </w:pPr>
    </w:p>
    <w:p w14:paraId="65DF70FE" w14:textId="77777777" w:rsidR="00E759A2" w:rsidRDefault="00506FA2">
      <w:pPr>
        <w:pStyle w:val="Heading1"/>
        <w:numPr>
          <w:ilvl w:val="0"/>
          <w:numId w:val="1"/>
        </w:numPr>
        <w:tabs>
          <w:tab w:val="left" w:pos="2259"/>
          <w:tab w:val="left" w:pos="2260"/>
        </w:tabs>
        <w:spacing w:line="281" w:lineRule="exact"/>
      </w:pPr>
      <w:r>
        <w:t>Team Building</w:t>
      </w:r>
    </w:p>
    <w:p w14:paraId="47FEAA5F" w14:textId="77777777" w:rsidR="00E759A2" w:rsidRDefault="00506FA2">
      <w:pPr>
        <w:pStyle w:val="ListParagraph"/>
        <w:numPr>
          <w:ilvl w:val="1"/>
          <w:numId w:val="1"/>
        </w:numPr>
        <w:tabs>
          <w:tab w:val="left" w:pos="2980"/>
        </w:tabs>
        <w:spacing w:before="1" w:line="285" w:lineRule="exact"/>
        <w:rPr>
          <w:sz w:val="24"/>
        </w:rPr>
      </w:pPr>
      <w:r>
        <w:rPr>
          <w:sz w:val="24"/>
        </w:rPr>
        <w:t>Ability to team build</w:t>
      </w:r>
    </w:p>
    <w:p w14:paraId="0FDAE026" w14:textId="77777777" w:rsidR="00E759A2" w:rsidRDefault="00506FA2">
      <w:pPr>
        <w:pStyle w:val="ListParagraph"/>
        <w:numPr>
          <w:ilvl w:val="1"/>
          <w:numId w:val="1"/>
        </w:numPr>
        <w:tabs>
          <w:tab w:val="left" w:pos="2980"/>
        </w:tabs>
        <w:rPr>
          <w:rFonts w:ascii="Arial Narrow Italic" w:hAnsi="Arial Narrow Italic"/>
          <w:i/>
          <w:sz w:val="24"/>
        </w:rPr>
      </w:pPr>
      <w:r>
        <w:rPr>
          <w:sz w:val="24"/>
        </w:rPr>
        <w:t xml:space="preserve">Ability to read team dynamics and act accordingly </w:t>
      </w:r>
      <w:r>
        <w:rPr>
          <w:rFonts w:ascii="Arial Narrow Italic" w:hAnsi="Arial Narrow Italic"/>
          <w:i/>
          <w:sz w:val="24"/>
        </w:rPr>
        <w:t>(know when to deal with</w:t>
      </w:r>
      <w:r>
        <w:rPr>
          <w:rFonts w:ascii="Arial Narrow Italic" w:hAnsi="Arial Narrow Italic"/>
          <w:i/>
          <w:spacing w:val="-5"/>
          <w:sz w:val="24"/>
        </w:rPr>
        <w:t xml:space="preserve"> </w:t>
      </w:r>
      <w:r>
        <w:rPr>
          <w:rFonts w:ascii="Arial Narrow Italic" w:hAnsi="Arial Narrow Italic"/>
          <w:i/>
          <w:sz w:val="24"/>
        </w:rPr>
        <w:t>stuff!)</w:t>
      </w:r>
    </w:p>
    <w:p w14:paraId="5AD5B8EA" w14:textId="77777777" w:rsidR="00E759A2" w:rsidRDefault="00506FA2">
      <w:pPr>
        <w:pStyle w:val="ListParagraph"/>
        <w:numPr>
          <w:ilvl w:val="1"/>
          <w:numId w:val="1"/>
        </w:numPr>
        <w:tabs>
          <w:tab w:val="left" w:pos="2980"/>
        </w:tabs>
        <w:rPr>
          <w:sz w:val="24"/>
        </w:rPr>
      </w:pPr>
      <w:r>
        <w:rPr>
          <w:sz w:val="24"/>
        </w:rPr>
        <w:t>Ability to inspire and lead</w:t>
      </w:r>
      <w:r>
        <w:rPr>
          <w:spacing w:val="-3"/>
          <w:sz w:val="24"/>
        </w:rPr>
        <w:t xml:space="preserve"> </w:t>
      </w:r>
      <w:r>
        <w:rPr>
          <w:sz w:val="24"/>
        </w:rPr>
        <w:t>volunteers</w:t>
      </w:r>
    </w:p>
    <w:p w14:paraId="5423E22A" w14:textId="77777777" w:rsidR="00E759A2" w:rsidRDefault="00506FA2">
      <w:pPr>
        <w:pStyle w:val="ListParagraph"/>
        <w:numPr>
          <w:ilvl w:val="1"/>
          <w:numId w:val="1"/>
        </w:numPr>
        <w:tabs>
          <w:tab w:val="left" w:pos="2980"/>
        </w:tabs>
        <w:spacing w:line="272" w:lineRule="exact"/>
        <w:rPr>
          <w:sz w:val="24"/>
        </w:rPr>
      </w:pPr>
      <w:r>
        <w:rPr>
          <w:sz w:val="24"/>
        </w:rPr>
        <w:t>Able to detect, discern, coach, multiply &amp; live out the three virtues of The Ideal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Teamplayer</w:t>
      </w:r>
      <w:proofErr w:type="spellEnd"/>
    </w:p>
    <w:p w14:paraId="7FA85A71" w14:textId="77777777" w:rsidR="00E759A2" w:rsidRDefault="00506FA2">
      <w:pPr>
        <w:pStyle w:val="BodyText"/>
        <w:spacing w:line="281" w:lineRule="exact"/>
        <w:ind w:left="3340" w:firstLine="0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59"/>
        </w:rPr>
        <w:t xml:space="preserve"> </w:t>
      </w:r>
      <w:r>
        <w:t>Humble</w:t>
      </w:r>
    </w:p>
    <w:p w14:paraId="78A2A48C" w14:textId="77777777" w:rsidR="00E759A2" w:rsidRDefault="00506FA2">
      <w:pPr>
        <w:pStyle w:val="BodyText"/>
        <w:spacing w:line="293" w:lineRule="exact"/>
        <w:ind w:left="3340" w:firstLine="0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People Smart</w:t>
      </w:r>
    </w:p>
    <w:p w14:paraId="128F86AC" w14:textId="77777777" w:rsidR="00E759A2" w:rsidRDefault="00506FA2">
      <w:pPr>
        <w:pStyle w:val="BodyText"/>
        <w:spacing w:line="293" w:lineRule="exact"/>
        <w:ind w:left="3340" w:firstLine="0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59"/>
        </w:rPr>
        <w:t xml:space="preserve"> </w:t>
      </w:r>
      <w:r>
        <w:t>Hungry</w:t>
      </w:r>
    </w:p>
    <w:p w14:paraId="272E390C" w14:textId="77777777" w:rsidR="00E759A2" w:rsidRDefault="00506FA2">
      <w:pPr>
        <w:pStyle w:val="Heading1"/>
        <w:numPr>
          <w:ilvl w:val="0"/>
          <w:numId w:val="1"/>
        </w:numPr>
        <w:tabs>
          <w:tab w:val="left" w:pos="2259"/>
          <w:tab w:val="left" w:pos="2260"/>
        </w:tabs>
        <w:spacing w:line="293" w:lineRule="exact"/>
      </w:pPr>
      <w:r>
        <w:t>General</w:t>
      </w:r>
    </w:p>
    <w:p w14:paraId="334F3C8E" w14:textId="1C0BF682" w:rsidR="00E759A2" w:rsidRDefault="004147DD">
      <w:pPr>
        <w:pStyle w:val="ListParagraph"/>
        <w:numPr>
          <w:ilvl w:val="1"/>
          <w:numId w:val="1"/>
        </w:numPr>
        <w:tabs>
          <w:tab w:val="left" w:pos="2980"/>
        </w:tabs>
        <w:spacing w:before="1" w:line="285" w:lineRule="exact"/>
        <w:rPr>
          <w:sz w:val="24"/>
        </w:rPr>
      </w:pPr>
      <w:r>
        <w:rPr>
          <w:sz w:val="24"/>
        </w:rPr>
        <w:t>Strengths in leadership, leadership development, team building and organizational skills</w:t>
      </w:r>
    </w:p>
    <w:p w14:paraId="01D2DA19" w14:textId="77777777" w:rsidR="00E759A2" w:rsidRDefault="00506FA2">
      <w:pPr>
        <w:pStyle w:val="ListParagraph"/>
        <w:numPr>
          <w:ilvl w:val="1"/>
          <w:numId w:val="1"/>
        </w:numPr>
        <w:tabs>
          <w:tab w:val="left" w:pos="2980"/>
        </w:tabs>
        <w:rPr>
          <w:sz w:val="24"/>
        </w:rPr>
      </w:pPr>
      <w:r>
        <w:rPr>
          <w:sz w:val="24"/>
        </w:rPr>
        <w:t>Growing knowledge of child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14:paraId="1105A1A4" w14:textId="77777777" w:rsidR="00E759A2" w:rsidRDefault="00506FA2">
      <w:pPr>
        <w:pStyle w:val="ListParagraph"/>
        <w:numPr>
          <w:ilvl w:val="1"/>
          <w:numId w:val="1"/>
        </w:numPr>
        <w:tabs>
          <w:tab w:val="left" w:pos="2980"/>
        </w:tabs>
        <w:rPr>
          <w:sz w:val="24"/>
        </w:rPr>
      </w:pPr>
      <w:r>
        <w:rPr>
          <w:sz w:val="24"/>
        </w:rPr>
        <w:t>A heart for family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</w:p>
    <w:p w14:paraId="2016B8AB" w14:textId="77777777" w:rsidR="00E759A2" w:rsidRDefault="00506FA2">
      <w:pPr>
        <w:pStyle w:val="ListParagraph"/>
        <w:numPr>
          <w:ilvl w:val="1"/>
          <w:numId w:val="1"/>
        </w:numPr>
        <w:tabs>
          <w:tab w:val="left" w:pos="2980"/>
        </w:tabs>
        <w:spacing w:line="272" w:lineRule="exact"/>
        <w:rPr>
          <w:sz w:val="24"/>
        </w:rPr>
      </w:pPr>
      <w:r>
        <w:rPr>
          <w:sz w:val="24"/>
        </w:rPr>
        <w:lastRenderedPageBreak/>
        <w:t>Ability to discern when intervention in difficult situations is</w:t>
      </w:r>
      <w:r>
        <w:rPr>
          <w:spacing w:val="-3"/>
          <w:sz w:val="24"/>
        </w:rPr>
        <w:t xml:space="preserve"> </w:t>
      </w:r>
      <w:r>
        <w:rPr>
          <w:sz w:val="24"/>
        </w:rPr>
        <w:t>warranted</w:t>
      </w:r>
    </w:p>
    <w:p w14:paraId="22B7496C" w14:textId="77777777" w:rsidR="00E759A2" w:rsidRDefault="00506FA2">
      <w:pPr>
        <w:pStyle w:val="BodyText"/>
        <w:spacing w:line="281" w:lineRule="exact"/>
        <w:ind w:left="3340" w:firstLine="0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Parental discussion when children act inappropriately</w:t>
      </w:r>
    </w:p>
    <w:p w14:paraId="6C886AC8" w14:textId="77777777" w:rsidR="00E759A2" w:rsidRDefault="00506FA2">
      <w:pPr>
        <w:pStyle w:val="BodyText"/>
        <w:spacing w:line="293" w:lineRule="exact"/>
        <w:ind w:left="3340" w:firstLine="0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Volunteer discussion when volunteers need coaching or correction</w:t>
      </w:r>
    </w:p>
    <w:p w14:paraId="48755D7D" w14:textId="77777777" w:rsidR="00E759A2" w:rsidRDefault="00506FA2">
      <w:pPr>
        <w:pStyle w:val="BodyText"/>
        <w:spacing w:line="293" w:lineRule="exact"/>
        <w:ind w:left="3340" w:firstLine="0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</w:t>
      </w:r>
      <w:r>
        <w:t>Others as appropriate</w:t>
      </w:r>
    </w:p>
    <w:p w14:paraId="53748875" w14:textId="77777777" w:rsidR="00B5090B" w:rsidRDefault="00B5090B" w:rsidP="00B5090B">
      <w:pPr>
        <w:pStyle w:val="ListParagraph"/>
        <w:numPr>
          <w:ilvl w:val="1"/>
          <w:numId w:val="1"/>
        </w:numPr>
        <w:tabs>
          <w:tab w:val="left" w:pos="2980"/>
        </w:tabs>
        <w:spacing w:before="1" w:line="285" w:lineRule="exact"/>
        <w:rPr>
          <w:sz w:val="24"/>
        </w:rPr>
      </w:pPr>
      <w:r>
        <w:rPr>
          <w:sz w:val="24"/>
        </w:rPr>
        <w:t>Ability to work as a member of a greater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</w:p>
    <w:p w14:paraId="38A3D6EF" w14:textId="77777777" w:rsidR="00B5090B" w:rsidRDefault="00B5090B" w:rsidP="00B5090B">
      <w:pPr>
        <w:pStyle w:val="ListParagraph"/>
        <w:numPr>
          <w:ilvl w:val="1"/>
          <w:numId w:val="1"/>
        </w:numPr>
        <w:tabs>
          <w:tab w:val="left" w:pos="2980"/>
        </w:tabs>
        <w:rPr>
          <w:sz w:val="24"/>
        </w:rPr>
      </w:pPr>
      <w:r>
        <w:rPr>
          <w:sz w:val="24"/>
        </w:rPr>
        <w:t>A bias toward</w:t>
      </w:r>
      <w:r>
        <w:rPr>
          <w:spacing w:val="-1"/>
          <w:sz w:val="24"/>
        </w:rPr>
        <w:t xml:space="preserve"> </w:t>
      </w:r>
      <w:r>
        <w:rPr>
          <w:sz w:val="24"/>
        </w:rPr>
        <w:t>optimism</w:t>
      </w:r>
    </w:p>
    <w:p w14:paraId="00794DEB" w14:textId="77777777" w:rsidR="00B5090B" w:rsidRDefault="00B5090B" w:rsidP="00B5090B">
      <w:pPr>
        <w:pStyle w:val="ListParagraph"/>
        <w:numPr>
          <w:ilvl w:val="1"/>
          <w:numId w:val="1"/>
        </w:numPr>
        <w:tabs>
          <w:tab w:val="left" w:pos="2980"/>
        </w:tabs>
        <w:rPr>
          <w:sz w:val="24"/>
        </w:rPr>
      </w:pPr>
      <w:r>
        <w:rPr>
          <w:sz w:val="24"/>
        </w:rPr>
        <w:t>Clear 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14:paraId="48AEE199" w14:textId="5C215182" w:rsidR="00B5090B" w:rsidRDefault="00B5090B" w:rsidP="00B5090B">
      <w:pPr>
        <w:pStyle w:val="ListParagraph"/>
        <w:numPr>
          <w:ilvl w:val="1"/>
          <w:numId w:val="1"/>
        </w:numPr>
        <w:tabs>
          <w:tab w:val="left" w:pos="2980"/>
        </w:tabs>
        <w:spacing w:line="274" w:lineRule="exact"/>
        <w:rPr>
          <w:sz w:val="24"/>
        </w:rPr>
      </w:pPr>
      <w:r>
        <w:rPr>
          <w:sz w:val="24"/>
        </w:rPr>
        <w:t xml:space="preserve">An understanding of details and their </w:t>
      </w:r>
      <w:r w:rsidR="002D3974">
        <w:rPr>
          <w:sz w:val="24"/>
        </w:rPr>
        <w:t>effect</w:t>
      </w:r>
      <w:r>
        <w:rPr>
          <w:sz w:val="24"/>
        </w:rPr>
        <w:t xml:space="preserve"> on</w:t>
      </w:r>
      <w:r>
        <w:rPr>
          <w:spacing w:val="-5"/>
          <w:sz w:val="24"/>
        </w:rPr>
        <w:t xml:space="preserve"> </w:t>
      </w:r>
      <w:r>
        <w:rPr>
          <w:sz w:val="24"/>
        </w:rPr>
        <w:t>outcomes</w:t>
      </w:r>
    </w:p>
    <w:p w14:paraId="78119162" w14:textId="77777777" w:rsidR="00B5090B" w:rsidRDefault="00B5090B" w:rsidP="00B5090B">
      <w:pPr>
        <w:pStyle w:val="ListParagraph"/>
        <w:numPr>
          <w:ilvl w:val="1"/>
          <w:numId w:val="1"/>
        </w:numPr>
        <w:tabs>
          <w:tab w:val="left" w:pos="2980"/>
        </w:tabs>
        <w:spacing w:line="285" w:lineRule="exact"/>
        <w:rPr>
          <w:sz w:val="24"/>
        </w:rPr>
      </w:pPr>
      <w:r>
        <w:rPr>
          <w:sz w:val="24"/>
        </w:rPr>
        <w:t>Ability to supplement own skill set with complementary skill sets found in other</w:t>
      </w:r>
      <w:r>
        <w:rPr>
          <w:spacing w:val="-7"/>
          <w:sz w:val="24"/>
        </w:rPr>
        <w:t xml:space="preserve"> </w:t>
      </w:r>
      <w:r>
        <w:rPr>
          <w:sz w:val="24"/>
        </w:rPr>
        <w:t>people</w:t>
      </w:r>
    </w:p>
    <w:p w14:paraId="550349FF" w14:textId="77777777" w:rsidR="00B5090B" w:rsidRDefault="00B5090B" w:rsidP="00B5090B">
      <w:pPr>
        <w:pStyle w:val="BodyText"/>
        <w:spacing w:before="8"/>
        <w:ind w:left="0" w:firstLine="0"/>
        <w:rPr>
          <w:sz w:val="26"/>
        </w:rPr>
      </w:pPr>
    </w:p>
    <w:p w14:paraId="7A3A9CF7" w14:textId="01CD59A2" w:rsidR="00B5090B" w:rsidRDefault="00B5090B" w:rsidP="00B5090B">
      <w:pPr>
        <w:ind w:left="100"/>
        <w:rPr>
          <w:rFonts w:ascii="Arial Narrow Italic" w:hAnsi="Arial Narrow Italic"/>
          <w:i/>
          <w:sz w:val="31"/>
        </w:rPr>
      </w:pPr>
      <w:r>
        <w:rPr>
          <w:rFonts w:ascii="Arial Narrow Bold" w:hAnsi="Arial Narrow Bold"/>
          <w:b/>
          <w:sz w:val="36"/>
        </w:rPr>
        <w:t xml:space="preserve">Responsibilities – </w:t>
      </w:r>
      <w:r>
        <w:rPr>
          <w:rFonts w:ascii="Arial Narrow Italic" w:hAnsi="Arial Narrow Italic"/>
          <w:i/>
          <w:sz w:val="31"/>
        </w:rPr>
        <w:t xml:space="preserve">The </w:t>
      </w:r>
      <w:r w:rsidR="004147DD">
        <w:rPr>
          <w:rFonts w:ascii="Arial Narrow Italic" w:hAnsi="Arial Narrow Italic"/>
          <w:i/>
          <w:sz w:val="31"/>
        </w:rPr>
        <w:t>Adventureland</w:t>
      </w:r>
      <w:r>
        <w:rPr>
          <w:rFonts w:ascii="Arial Narrow Italic" w:hAnsi="Arial Narrow Italic"/>
          <w:i/>
          <w:sz w:val="31"/>
        </w:rPr>
        <w:t xml:space="preserve"> Children’s Ministry Director:</w:t>
      </w:r>
    </w:p>
    <w:p w14:paraId="35A4AE0F" w14:textId="77777777" w:rsidR="00B5090B" w:rsidRDefault="00B5090B" w:rsidP="00B5090B">
      <w:pPr>
        <w:pStyle w:val="ListParagraph"/>
        <w:numPr>
          <w:ilvl w:val="0"/>
          <w:numId w:val="1"/>
        </w:numPr>
        <w:tabs>
          <w:tab w:val="left" w:pos="2259"/>
          <w:tab w:val="left" w:pos="2260"/>
        </w:tabs>
        <w:spacing w:before="316" w:line="240" w:lineRule="auto"/>
        <w:ind w:right="117"/>
        <w:rPr>
          <w:sz w:val="24"/>
        </w:rPr>
      </w:pPr>
      <w:r>
        <w:rPr>
          <w:sz w:val="24"/>
        </w:rPr>
        <w:t>Gives general oversight to the children’s ministry of Forest City Community Church</w:t>
      </w:r>
    </w:p>
    <w:p w14:paraId="09B658E2" w14:textId="77777777" w:rsidR="00B5090B" w:rsidRDefault="00B5090B" w:rsidP="00B5090B">
      <w:pPr>
        <w:pStyle w:val="ListParagraph"/>
        <w:numPr>
          <w:ilvl w:val="0"/>
          <w:numId w:val="1"/>
        </w:numPr>
        <w:tabs>
          <w:tab w:val="left" w:pos="2259"/>
          <w:tab w:val="left" w:pos="2260"/>
        </w:tabs>
        <w:spacing w:line="290" w:lineRule="exact"/>
        <w:rPr>
          <w:sz w:val="24"/>
        </w:rPr>
      </w:pPr>
      <w:r>
        <w:rPr>
          <w:sz w:val="24"/>
        </w:rPr>
        <w:t>Builds teams/inspires teams and leads the execution of Sunday children’s</w:t>
      </w:r>
      <w:r>
        <w:rPr>
          <w:spacing w:val="-5"/>
          <w:sz w:val="24"/>
        </w:rPr>
        <w:t xml:space="preserve"> </w:t>
      </w:r>
      <w:r>
        <w:rPr>
          <w:sz w:val="24"/>
        </w:rPr>
        <w:t>ministries</w:t>
      </w:r>
    </w:p>
    <w:p w14:paraId="337C8B01" w14:textId="2C61B9D9" w:rsidR="00B5090B" w:rsidRDefault="00B5090B" w:rsidP="00B5090B">
      <w:pPr>
        <w:pStyle w:val="ListParagraph"/>
        <w:numPr>
          <w:ilvl w:val="0"/>
          <w:numId w:val="1"/>
        </w:numPr>
        <w:tabs>
          <w:tab w:val="left" w:pos="2259"/>
          <w:tab w:val="left" w:pos="2260"/>
        </w:tabs>
        <w:spacing w:line="293" w:lineRule="exact"/>
        <w:rPr>
          <w:sz w:val="24"/>
        </w:rPr>
      </w:pPr>
      <w:r>
        <w:rPr>
          <w:sz w:val="24"/>
        </w:rPr>
        <w:t xml:space="preserve">Meets weekly with the Preschool Director and the </w:t>
      </w:r>
      <w:r w:rsidR="00720897">
        <w:rPr>
          <w:sz w:val="24"/>
        </w:rPr>
        <w:t xml:space="preserve">Adventureland </w:t>
      </w:r>
      <w:r>
        <w:rPr>
          <w:sz w:val="24"/>
        </w:rPr>
        <w:t>Creative Arts Director</w:t>
      </w:r>
    </w:p>
    <w:p w14:paraId="4BED61FB" w14:textId="77777777" w:rsidR="00B5090B" w:rsidRDefault="00B5090B" w:rsidP="00B5090B">
      <w:pPr>
        <w:pStyle w:val="ListParagraph"/>
        <w:numPr>
          <w:ilvl w:val="0"/>
          <w:numId w:val="1"/>
        </w:numPr>
        <w:tabs>
          <w:tab w:val="left" w:pos="2259"/>
          <w:tab w:val="left" w:pos="2260"/>
        </w:tabs>
        <w:spacing w:line="290" w:lineRule="exact"/>
        <w:rPr>
          <w:sz w:val="24"/>
        </w:rPr>
      </w:pPr>
      <w:r>
        <w:rPr>
          <w:sz w:val="24"/>
        </w:rPr>
        <w:t>Leads or delegates leadership for weekly children’s</w:t>
      </w:r>
      <w:r>
        <w:rPr>
          <w:spacing w:val="-3"/>
          <w:sz w:val="24"/>
        </w:rPr>
        <w:t xml:space="preserve"> </w:t>
      </w:r>
      <w:r>
        <w:rPr>
          <w:sz w:val="24"/>
        </w:rPr>
        <w:t>ministry</w:t>
      </w:r>
    </w:p>
    <w:p w14:paraId="6CD4B1FF" w14:textId="77777777" w:rsidR="00B5090B" w:rsidRDefault="00B5090B" w:rsidP="00B5090B">
      <w:pPr>
        <w:pStyle w:val="ListParagraph"/>
        <w:numPr>
          <w:ilvl w:val="0"/>
          <w:numId w:val="1"/>
        </w:numPr>
        <w:tabs>
          <w:tab w:val="left" w:pos="2259"/>
          <w:tab w:val="left" w:pos="2260"/>
        </w:tabs>
        <w:spacing w:line="293" w:lineRule="exact"/>
        <w:rPr>
          <w:sz w:val="24"/>
        </w:rPr>
      </w:pPr>
      <w:r>
        <w:rPr>
          <w:sz w:val="24"/>
        </w:rPr>
        <w:t>Schedules and ensures volunteer teams serve on scheduled</w:t>
      </w:r>
      <w:r>
        <w:rPr>
          <w:spacing w:val="-3"/>
          <w:sz w:val="24"/>
        </w:rPr>
        <w:t xml:space="preserve"> </w:t>
      </w:r>
      <w:r>
        <w:rPr>
          <w:sz w:val="24"/>
        </w:rPr>
        <w:t>Sundays</w:t>
      </w:r>
    </w:p>
    <w:p w14:paraId="36BD7F58" w14:textId="3DF45FBD" w:rsidR="00B5090B" w:rsidRDefault="00B5090B" w:rsidP="00B5090B">
      <w:pPr>
        <w:pStyle w:val="ListParagraph"/>
        <w:numPr>
          <w:ilvl w:val="0"/>
          <w:numId w:val="1"/>
        </w:numPr>
        <w:tabs>
          <w:tab w:val="left" w:pos="2259"/>
          <w:tab w:val="left" w:pos="2260"/>
        </w:tabs>
        <w:spacing w:line="293" w:lineRule="exact"/>
        <w:rPr>
          <w:sz w:val="24"/>
        </w:rPr>
      </w:pPr>
      <w:r>
        <w:rPr>
          <w:sz w:val="24"/>
        </w:rPr>
        <w:t>Participates, as appropriate, in team building and training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</w:p>
    <w:p w14:paraId="63099EDE" w14:textId="53ABAD33" w:rsidR="004147DD" w:rsidRDefault="004147DD" w:rsidP="00B5090B">
      <w:pPr>
        <w:pStyle w:val="ListParagraph"/>
        <w:numPr>
          <w:ilvl w:val="0"/>
          <w:numId w:val="1"/>
        </w:numPr>
        <w:tabs>
          <w:tab w:val="left" w:pos="2259"/>
          <w:tab w:val="left" w:pos="2260"/>
        </w:tabs>
        <w:spacing w:line="293" w:lineRule="exact"/>
        <w:rPr>
          <w:sz w:val="24"/>
        </w:rPr>
      </w:pPr>
      <w:r>
        <w:rPr>
          <w:sz w:val="24"/>
        </w:rPr>
        <w:t>Creates a ministry environment that enhances community and spiritual growth in volunteers through serving teams</w:t>
      </w:r>
    </w:p>
    <w:p w14:paraId="7C2069DF" w14:textId="5E298D37" w:rsidR="004147DD" w:rsidRDefault="004147DD" w:rsidP="00B5090B">
      <w:pPr>
        <w:pStyle w:val="ListParagraph"/>
        <w:numPr>
          <w:ilvl w:val="0"/>
          <w:numId w:val="1"/>
        </w:numPr>
        <w:tabs>
          <w:tab w:val="left" w:pos="2259"/>
          <w:tab w:val="left" w:pos="2260"/>
        </w:tabs>
        <w:spacing w:line="293" w:lineRule="exact"/>
        <w:rPr>
          <w:sz w:val="24"/>
        </w:rPr>
      </w:pPr>
      <w:r>
        <w:rPr>
          <w:sz w:val="24"/>
        </w:rPr>
        <w:t xml:space="preserve">Assists in the picking </w:t>
      </w:r>
      <w:r w:rsidR="002D3974">
        <w:rPr>
          <w:sz w:val="24"/>
        </w:rPr>
        <w:t>and creation of curriculum</w:t>
      </w:r>
    </w:p>
    <w:p w14:paraId="1ECB289D" w14:textId="77777777" w:rsidR="00B5090B" w:rsidRDefault="00B5090B" w:rsidP="00B5090B">
      <w:pPr>
        <w:pStyle w:val="ListParagraph"/>
        <w:numPr>
          <w:ilvl w:val="0"/>
          <w:numId w:val="1"/>
        </w:numPr>
        <w:tabs>
          <w:tab w:val="left" w:pos="2259"/>
          <w:tab w:val="left" w:pos="2260"/>
        </w:tabs>
        <w:spacing w:line="293" w:lineRule="exact"/>
        <w:rPr>
          <w:sz w:val="24"/>
        </w:rPr>
      </w:pPr>
      <w:r>
        <w:rPr>
          <w:sz w:val="24"/>
        </w:rPr>
        <w:t>As part of self-care, finds opportunities once a month to participate in the Sunday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service</w:t>
      </w:r>
      <w:proofErr w:type="gramEnd"/>
    </w:p>
    <w:p w14:paraId="59904E5D" w14:textId="77777777" w:rsidR="00E759A2" w:rsidRDefault="00E759A2">
      <w:pPr>
        <w:spacing w:line="293" w:lineRule="exact"/>
        <w:sectPr w:rsidR="00E759A2">
          <w:type w:val="continuous"/>
          <w:pgSz w:w="12240" w:h="15840"/>
          <w:pgMar w:top="540" w:right="600" w:bottom="1020" w:left="620" w:header="720" w:footer="720" w:gutter="0"/>
          <w:cols w:space="720"/>
        </w:sectPr>
      </w:pPr>
    </w:p>
    <w:p w14:paraId="101B2A58" w14:textId="64D9755A" w:rsidR="00E759A2" w:rsidRDefault="00E759A2">
      <w:pPr>
        <w:pStyle w:val="BodyText"/>
        <w:spacing w:before="54"/>
        <w:ind w:left="3340" w:firstLine="0"/>
      </w:pPr>
    </w:p>
    <w:p w14:paraId="3BB6EF66" w14:textId="43CEAE6C" w:rsidR="00E759A2" w:rsidRDefault="00E759A2" w:rsidP="004F4D3C">
      <w:pPr>
        <w:pStyle w:val="ListParagraph"/>
        <w:tabs>
          <w:tab w:val="left" w:pos="2259"/>
          <w:tab w:val="left" w:pos="2260"/>
        </w:tabs>
        <w:spacing w:line="293" w:lineRule="exact"/>
        <w:ind w:left="2260" w:firstLine="0"/>
        <w:rPr>
          <w:sz w:val="24"/>
        </w:rPr>
      </w:pPr>
    </w:p>
    <w:sectPr w:rsidR="00E759A2">
      <w:pgSz w:w="12240" w:h="15840"/>
      <w:pgMar w:top="660" w:right="600" w:bottom="1080" w:left="620" w:header="0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184C" w14:textId="77777777" w:rsidR="008C63C6" w:rsidRDefault="008C63C6">
      <w:r>
        <w:separator/>
      </w:r>
    </w:p>
  </w:endnote>
  <w:endnote w:type="continuationSeparator" w:id="0">
    <w:p w14:paraId="3E356681" w14:textId="77777777" w:rsidR="008C63C6" w:rsidRDefault="008C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 Narrow Italic">
    <w:altName w:val="Arial Narrow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73B7" w14:textId="77777777" w:rsidR="00E759A2" w:rsidRDefault="00EC0B8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10CC38" wp14:editId="33459E25">
              <wp:simplePos x="0" y="0"/>
              <wp:positionH relativeFrom="page">
                <wp:posOffset>5549900</wp:posOffset>
              </wp:positionH>
              <wp:positionV relativeFrom="page">
                <wp:posOffset>9334500</wp:posOffset>
              </wp:positionV>
              <wp:extent cx="1663700" cy="431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637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1FC88" w14:textId="698EE59E" w:rsidR="00E759A2" w:rsidRDefault="00720897">
                          <w:pPr>
                            <w:spacing w:before="18" w:line="183" w:lineRule="exact"/>
                            <w:ind w:right="18"/>
                            <w:jc w:val="right"/>
                            <w:rPr>
                              <w:rFonts w:ascii="Arial Narrow Italic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 Narrow Italic"/>
                              <w:i/>
                              <w:sz w:val="16"/>
                            </w:rPr>
                            <w:t>Edited 2025</w:t>
                          </w:r>
                        </w:p>
                        <w:p w14:paraId="6CD1A17B" w14:textId="77777777" w:rsidR="00E759A2" w:rsidRDefault="00506FA2">
                          <w:pPr>
                            <w:spacing w:line="183" w:lineRule="exact"/>
                            <w:ind w:right="18"/>
                            <w:jc w:val="right"/>
                            <w:rPr>
                              <w:rFonts w:ascii="Arial Narrow Italic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 Narrow Italic"/>
                              <w:i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 Italic"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 Italic"/>
                              <w:i/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rFonts w:ascii="Arial Narrow Italic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 Italic"/>
                              <w:i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0CC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7pt;margin-top:735pt;width:131pt;height:3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" filled="f" stroked="f">
              <v:path arrowok="t"/>
              <v:textbox inset="0,0,0,0">
                <w:txbxContent>
                  <w:p w14:paraId="22D1FC88" w14:textId="698EE59E" w:rsidR="00E759A2" w:rsidRDefault="00720897">
                    <w:pPr>
                      <w:spacing w:before="18" w:line="183" w:lineRule="exact"/>
                      <w:ind w:right="18"/>
                      <w:jc w:val="right"/>
                      <w:rPr>
                        <w:rFonts w:ascii="Arial Narrow Italic"/>
                        <w:i/>
                        <w:sz w:val="16"/>
                      </w:rPr>
                    </w:pPr>
                    <w:r>
                      <w:rPr>
                        <w:rFonts w:ascii="Arial Narrow Italic"/>
                        <w:i/>
                        <w:sz w:val="16"/>
                      </w:rPr>
                      <w:t>Edited 2025</w:t>
                    </w:r>
                  </w:p>
                  <w:p w14:paraId="6CD1A17B" w14:textId="77777777" w:rsidR="00E759A2" w:rsidRDefault="00506FA2">
                    <w:pPr>
                      <w:spacing w:line="183" w:lineRule="exact"/>
                      <w:ind w:right="18"/>
                      <w:jc w:val="right"/>
                      <w:rPr>
                        <w:rFonts w:ascii="Arial Narrow Italic"/>
                        <w:i/>
                        <w:sz w:val="16"/>
                      </w:rPr>
                    </w:pPr>
                    <w:r>
                      <w:rPr>
                        <w:rFonts w:ascii="Arial Narrow Italic"/>
                        <w:i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 Narrow Italic"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Narrow Italic"/>
                        <w:i/>
                        <w:sz w:val="16"/>
                      </w:rPr>
                      <w:t xml:space="preserve"> of</w:t>
                    </w:r>
                    <w:r>
                      <w:rPr>
                        <w:rFonts w:ascii="Arial Narrow Italic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Narrow Italic"/>
                        <w:i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7DA0" w14:textId="77777777" w:rsidR="008C63C6" w:rsidRDefault="008C63C6">
      <w:r>
        <w:separator/>
      </w:r>
    </w:p>
  </w:footnote>
  <w:footnote w:type="continuationSeparator" w:id="0">
    <w:p w14:paraId="26DD54BB" w14:textId="77777777" w:rsidR="008C63C6" w:rsidRDefault="008C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0DB2"/>
    <w:multiLevelType w:val="hybridMultilevel"/>
    <w:tmpl w:val="1D3E4A60"/>
    <w:lvl w:ilvl="0" w:tplc="96D04458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805906">
      <w:numFmt w:val="bullet"/>
      <w:lvlText w:val="o"/>
      <w:lvlJc w:val="left"/>
      <w:pPr>
        <w:ind w:left="298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22E4ACC">
      <w:numFmt w:val="bullet"/>
      <w:lvlText w:val="•"/>
      <w:lvlJc w:val="left"/>
      <w:pPr>
        <w:ind w:left="3873" w:hanging="360"/>
      </w:pPr>
      <w:rPr>
        <w:rFonts w:hint="default"/>
      </w:rPr>
    </w:lvl>
    <w:lvl w:ilvl="3" w:tplc="DDE67E7C">
      <w:numFmt w:val="bullet"/>
      <w:lvlText w:val="•"/>
      <w:lvlJc w:val="left"/>
      <w:pPr>
        <w:ind w:left="4766" w:hanging="360"/>
      </w:pPr>
      <w:rPr>
        <w:rFonts w:hint="default"/>
      </w:rPr>
    </w:lvl>
    <w:lvl w:ilvl="4" w:tplc="E73CB066">
      <w:numFmt w:val="bullet"/>
      <w:lvlText w:val="•"/>
      <w:lvlJc w:val="left"/>
      <w:pPr>
        <w:ind w:left="5660" w:hanging="360"/>
      </w:pPr>
      <w:rPr>
        <w:rFonts w:hint="default"/>
      </w:rPr>
    </w:lvl>
    <w:lvl w:ilvl="5" w:tplc="C3563600">
      <w:numFmt w:val="bullet"/>
      <w:lvlText w:val="•"/>
      <w:lvlJc w:val="left"/>
      <w:pPr>
        <w:ind w:left="6553" w:hanging="360"/>
      </w:pPr>
      <w:rPr>
        <w:rFonts w:hint="default"/>
      </w:rPr>
    </w:lvl>
    <w:lvl w:ilvl="6" w:tplc="F656E9E8">
      <w:numFmt w:val="bullet"/>
      <w:lvlText w:val="•"/>
      <w:lvlJc w:val="left"/>
      <w:pPr>
        <w:ind w:left="7446" w:hanging="360"/>
      </w:pPr>
      <w:rPr>
        <w:rFonts w:hint="default"/>
      </w:rPr>
    </w:lvl>
    <w:lvl w:ilvl="7" w:tplc="107A70D2">
      <w:numFmt w:val="bullet"/>
      <w:lvlText w:val="•"/>
      <w:lvlJc w:val="left"/>
      <w:pPr>
        <w:ind w:left="8340" w:hanging="360"/>
      </w:pPr>
      <w:rPr>
        <w:rFonts w:hint="default"/>
      </w:rPr>
    </w:lvl>
    <w:lvl w:ilvl="8" w:tplc="9E267D8E">
      <w:numFmt w:val="bullet"/>
      <w:lvlText w:val="•"/>
      <w:lvlJc w:val="left"/>
      <w:pPr>
        <w:ind w:left="9233" w:hanging="360"/>
      </w:pPr>
      <w:rPr>
        <w:rFonts w:hint="default"/>
      </w:rPr>
    </w:lvl>
  </w:abstractNum>
  <w:num w:numId="1" w16cid:durableId="42762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A2"/>
    <w:rsid w:val="00112C81"/>
    <w:rsid w:val="00233F88"/>
    <w:rsid w:val="002D3974"/>
    <w:rsid w:val="004147DD"/>
    <w:rsid w:val="004A36D8"/>
    <w:rsid w:val="004A785A"/>
    <w:rsid w:val="004F4D3C"/>
    <w:rsid w:val="00506FA2"/>
    <w:rsid w:val="00720897"/>
    <w:rsid w:val="008C63C6"/>
    <w:rsid w:val="00A10C89"/>
    <w:rsid w:val="00B5090B"/>
    <w:rsid w:val="00CF6C1C"/>
    <w:rsid w:val="00E759A2"/>
    <w:rsid w:val="00EA677A"/>
    <w:rsid w:val="00EC0B88"/>
    <w:rsid w:val="00F1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72417"/>
  <w15:docId w15:val="{F46C3E48-FFA8-3849-A175-891CAF91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260" w:hanging="360"/>
      <w:outlineLvl w:val="0"/>
    </w:pPr>
    <w:rPr>
      <w:rFonts w:ascii="Arial Narrow Bold" w:eastAsia="Arial Narrow Bold" w:hAnsi="Arial Narrow Bold" w:cs="Arial Narrow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2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090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090B"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233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F88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233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F8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52FE7B-94A2-B046-8ADC-A96096AF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Coby Hogendoorn</cp:lastModifiedBy>
  <cp:revision>2</cp:revision>
  <cp:lastPrinted>2025-02-25T16:12:00Z</cp:lastPrinted>
  <dcterms:created xsi:type="dcterms:W3CDTF">2025-02-25T18:24:00Z</dcterms:created>
  <dcterms:modified xsi:type="dcterms:W3CDTF">2025-02-25T18:24:00Z</dcterms:modified>
</cp:coreProperties>
</file>